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A1" w:rsidRPr="00274CC6" w:rsidRDefault="00A60CA1" w:rsidP="00A60CA1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A60CA1" w:rsidRPr="00274CC6" w:rsidRDefault="00A60CA1" w:rsidP="00A60CA1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A60CA1" w:rsidRPr="00274CC6" w:rsidRDefault="00A60CA1" w:rsidP="00A60CA1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A60CA1" w:rsidRDefault="00A60CA1" w:rsidP="00A60CA1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0C60DC" w:rsidRDefault="000C60DC">
      <w:pPr>
        <w:rPr>
          <w:sz w:val="16"/>
          <w:szCs w:val="16"/>
        </w:rPr>
      </w:pPr>
    </w:p>
    <w:p w:rsidR="00A60CA1" w:rsidRDefault="00A60CA1" w:rsidP="00A60C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CATTLE MARKET REPORT</w:t>
      </w:r>
    </w:p>
    <w:p w:rsidR="00A60CA1" w:rsidRPr="00A60CA1" w:rsidRDefault="00A60CA1" w:rsidP="00A60C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WEDNESDAY, SEPT. 27</w:t>
      </w:r>
      <w:r w:rsidRPr="00A60CA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</w:t>
      </w:r>
    </w:p>
    <w:p w:rsidR="00A60CA1" w:rsidRPr="00A60CA1" w:rsidRDefault="00A60CA1" w:rsidP="00A60CA1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  <w:r w:rsidRPr="00A60CA1">
        <w:rPr>
          <w:rFonts w:asciiTheme="majorHAnsi" w:hAnsiTheme="majorHAnsi" w:cstheme="majorHAnsi"/>
          <w:b/>
          <w:sz w:val="28"/>
          <w:szCs w:val="28"/>
        </w:rPr>
        <w:t>WEIGHUP COWS &amp; BULLS</w:t>
      </w:r>
    </w:p>
    <w:p w:rsidR="00A60CA1" w:rsidRPr="00A60CA1" w:rsidRDefault="00A60CA1" w:rsidP="00A60C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60CA1">
        <w:rPr>
          <w:rFonts w:asciiTheme="majorHAnsi" w:hAnsiTheme="majorHAnsi" w:cstheme="majorHAnsi"/>
          <w:sz w:val="28"/>
          <w:szCs w:val="28"/>
        </w:rPr>
        <w:t>HIGHER Y</w:t>
      </w:r>
      <w:r w:rsidR="00634AE1">
        <w:rPr>
          <w:rFonts w:asciiTheme="majorHAnsi" w:hAnsiTheme="majorHAnsi" w:cstheme="majorHAnsi"/>
          <w:sz w:val="28"/>
          <w:szCs w:val="28"/>
        </w:rPr>
        <w:t>IELDING COWS    105.00-130</w:t>
      </w:r>
      <w:r w:rsidRPr="00A60CA1">
        <w:rPr>
          <w:rFonts w:asciiTheme="majorHAnsi" w:hAnsiTheme="majorHAnsi" w:cstheme="majorHAnsi"/>
          <w:sz w:val="28"/>
          <w:szCs w:val="28"/>
        </w:rPr>
        <w:t>.00/CWT</w:t>
      </w:r>
    </w:p>
    <w:p w:rsidR="00A60CA1" w:rsidRPr="00A60CA1" w:rsidRDefault="00A60CA1" w:rsidP="00A60C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60CA1">
        <w:rPr>
          <w:rFonts w:asciiTheme="majorHAnsi" w:hAnsiTheme="majorHAnsi" w:cstheme="majorHAnsi"/>
          <w:sz w:val="28"/>
          <w:szCs w:val="28"/>
        </w:rPr>
        <w:t>LO</w:t>
      </w:r>
      <w:r w:rsidR="00634AE1">
        <w:rPr>
          <w:rFonts w:asciiTheme="majorHAnsi" w:hAnsiTheme="majorHAnsi" w:cstheme="majorHAnsi"/>
          <w:sz w:val="28"/>
          <w:szCs w:val="28"/>
        </w:rPr>
        <w:t>WER YIELDING COWS     85.00-104</w:t>
      </w:r>
      <w:r w:rsidRPr="00A60CA1">
        <w:rPr>
          <w:rFonts w:asciiTheme="majorHAnsi" w:hAnsiTheme="majorHAnsi" w:cstheme="majorHAnsi"/>
          <w:sz w:val="28"/>
          <w:szCs w:val="28"/>
        </w:rPr>
        <w:t>.00/CWT</w:t>
      </w:r>
    </w:p>
    <w:p w:rsidR="00A60CA1" w:rsidRPr="00A60CA1" w:rsidRDefault="00A60CA1" w:rsidP="00A60C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60CA1">
        <w:rPr>
          <w:rFonts w:asciiTheme="majorHAnsi" w:hAnsiTheme="majorHAnsi" w:cstheme="majorHAnsi"/>
          <w:sz w:val="28"/>
          <w:szCs w:val="28"/>
        </w:rPr>
        <w:t>BLEMISHED COWS</w:t>
      </w:r>
      <w:r w:rsidRPr="00A60CA1">
        <w:rPr>
          <w:rFonts w:asciiTheme="majorHAnsi" w:hAnsiTheme="majorHAnsi" w:cstheme="majorHAnsi"/>
          <w:sz w:val="28"/>
          <w:szCs w:val="28"/>
        </w:rPr>
        <w:tab/>
      </w:r>
      <w:r w:rsidR="00634AE1">
        <w:rPr>
          <w:rFonts w:asciiTheme="majorHAnsi" w:hAnsiTheme="majorHAnsi" w:cstheme="majorHAnsi"/>
          <w:sz w:val="28"/>
          <w:szCs w:val="28"/>
        </w:rPr>
        <w:tab/>
        <w:t xml:space="preserve">  </w:t>
      </w:r>
      <w:r w:rsidRPr="00A60CA1">
        <w:rPr>
          <w:rFonts w:asciiTheme="majorHAnsi" w:hAnsiTheme="majorHAnsi" w:cstheme="majorHAnsi"/>
          <w:sz w:val="28"/>
          <w:szCs w:val="28"/>
        </w:rPr>
        <w:t>65.00-80.00/CWT</w:t>
      </w:r>
    </w:p>
    <w:p w:rsidR="00A60CA1" w:rsidRPr="00A60CA1" w:rsidRDefault="00A60CA1" w:rsidP="00A60C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60CA1">
        <w:rPr>
          <w:rFonts w:asciiTheme="majorHAnsi" w:hAnsiTheme="majorHAnsi" w:cstheme="majorHAnsi"/>
          <w:sz w:val="28"/>
          <w:szCs w:val="28"/>
        </w:rPr>
        <w:t xml:space="preserve">FAT COWS       </w:t>
      </w:r>
      <w:r w:rsidR="00634AE1">
        <w:rPr>
          <w:rFonts w:asciiTheme="majorHAnsi" w:hAnsiTheme="majorHAnsi" w:cstheme="majorHAnsi"/>
          <w:sz w:val="28"/>
          <w:szCs w:val="28"/>
        </w:rPr>
        <w:t xml:space="preserve">                      105.00-136</w:t>
      </w:r>
      <w:r w:rsidRPr="00A60CA1">
        <w:rPr>
          <w:rFonts w:asciiTheme="majorHAnsi" w:hAnsiTheme="majorHAnsi" w:cstheme="majorHAnsi"/>
          <w:sz w:val="28"/>
          <w:szCs w:val="28"/>
        </w:rPr>
        <w:t>.00/CWT</w:t>
      </w:r>
    </w:p>
    <w:p w:rsidR="00A60CA1" w:rsidRPr="00A60CA1" w:rsidRDefault="00A60CA1" w:rsidP="00A60C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60CA1">
        <w:rPr>
          <w:rFonts w:asciiTheme="majorHAnsi" w:hAnsiTheme="majorHAnsi" w:cstheme="majorHAnsi"/>
          <w:sz w:val="28"/>
          <w:szCs w:val="28"/>
        </w:rPr>
        <w:t>HEIFERETTES                         115.00-160.00/CWT</w:t>
      </w:r>
    </w:p>
    <w:p w:rsidR="00A60CA1" w:rsidRPr="00A60CA1" w:rsidRDefault="00A60CA1" w:rsidP="00A60C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60CA1">
        <w:rPr>
          <w:rFonts w:asciiTheme="majorHAnsi" w:hAnsiTheme="majorHAnsi" w:cstheme="majorHAnsi"/>
          <w:sz w:val="28"/>
          <w:szCs w:val="28"/>
        </w:rPr>
        <w:t>WEIGH UP BULLS</w:t>
      </w:r>
      <w:r w:rsidRPr="00A60CA1">
        <w:rPr>
          <w:rFonts w:asciiTheme="majorHAnsi" w:hAnsiTheme="majorHAnsi" w:cstheme="majorHAnsi"/>
          <w:sz w:val="28"/>
          <w:szCs w:val="28"/>
        </w:rPr>
        <w:tab/>
        <w:t xml:space="preserve">      </w:t>
      </w:r>
      <w:r w:rsidRPr="00A60CA1">
        <w:rPr>
          <w:rFonts w:asciiTheme="majorHAnsi" w:hAnsiTheme="majorHAnsi" w:cstheme="majorHAnsi"/>
          <w:sz w:val="28"/>
          <w:szCs w:val="28"/>
        </w:rPr>
        <w:tab/>
      </w:r>
      <w:r w:rsidR="00634AE1">
        <w:rPr>
          <w:rFonts w:asciiTheme="majorHAnsi" w:hAnsiTheme="majorHAnsi" w:cstheme="majorHAnsi"/>
          <w:sz w:val="28"/>
          <w:szCs w:val="28"/>
        </w:rPr>
        <w:t xml:space="preserve">  110.00-120</w:t>
      </w:r>
      <w:r w:rsidRPr="00A60CA1">
        <w:rPr>
          <w:rFonts w:asciiTheme="majorHAnsi" w:hAnsiTheme="majorHAnsi" w:cstheme="majorHAnsi"/>
          <w:sz w:val="28"/>
          <w:szCs w:val="28"/>
        </w:rPr>
        <w:t>.00/CWT</w:t>
      </w:r>
    </w:p>
    <w:p w:rsidR="00A60CA1" w:rsidRPr="00A60CA1" w:rsidRDefault="00A60CA1" w:rsidP="00A60C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60CA1">
        <w:rPr>
          <w:rFonts w:asciiTheme="majorHAnsi" w:hAnsiTheme="majorHAnsi" w:cstheme="majorHAnsi"/>
          <w:sz w:val="28"/>
          <w:szCs w:val="28"/>
        </w:rPr>
        <w:t xml:space="preserve">HIGH YIELDING BULLS         </w:t>
      </w:r>
      <w:r w:rsidR="00634AE1">
        <w:rPr>
          <w:rFonts w:asciiTheme="majorHAnsi" w:hAnsiTheme="majorHAnsi" w:cstheme="majorHAnsi"/>
          <w:sz w:val="28"/>
          <w:szCs w:val="28"/>
        </w:rPr>
        <w:t>125.00-135</w:t>
      </w:r>
      <w:r w:rsidRPr="00A60CA1">
        <w:rPr>
          <w:rFonts w:asciiTheme="majorHAnsi" w:hAnsiTheme="majorHAnsi" w:cstheme="majorHAnsi"/>
          <w:sz w:val="28"/>
          <w:szCs w:val="28"/>
        </w:rPr>
        <w:t>.00/CWT</w:t>
      </w:r>
    </w:p>
    <w:p w:rsidR="00A60CA1" w:rsidRPr="00A60CA1" w:rsidRDefault="00634AE1" w:rsidP="00A60CA1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HOL SPRINGER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1700.00/HD</w:t>
      </w:r>
    </w:p>
    <w:p w:rsidR="00A60CA1" w:rsidRDefault="00A60CA1">
      <w:pPr>
        <w:rPr>
          <w:sz w:val="16"/>
          <w:szCs w:val="16"/>
        </w:rPr>
      </w:pPr>
    </w:p>
    <w:p w:rsidR="00504857" w:rsidRDefault="00504857" w:rsidP="005048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UPCOMING SALES:</w:t>
      </w:r>
    </w:p>
    <w:p w:rsidR="00504857" w:rsidRDefault="00504857" w:rsidP="005048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WED. OCT. </w:t>
      </w:r>
      <w:proofErr w:type="gramStart"/>
      <w:r>
        <w:rPr>
          <w:sz w:val="28"/>
          <w:szCs w:val="28"/>
        </w:rPr>
        <w:t>4</w:t>
      </w:r>
      <w:r w:rsidRPr="0097606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SPECIAL</w:t>
      </w:r>
      <w:proofErr w:type="gramEnd"/>
      <w:r>
        <w:rPr>
          <w:sz w:val="28"/>
          <w:szCs w:val="28"/>
        </w:rPr>
        <w:t xml:space="preserve"> CALF &amp; YEARLING SALE</w:t>
      </w:r>
      <w:r w:rsidR="00634AE1">
        <w:rPr>
          <w:sz w:val="28"/>
          <w:szCs w:val="28"/>
        </w:rPr>
        <w:t xml:space="preserve"> ALONG WITH WEIGHUP COWS &amp; BULLS</w:t>
      </w:r>
    </w:p>
    <w:p w:rsidR="00504857" w:rsidRDefault="00504857" w:rsidP="005048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WED. OCT. 11</w:t>
      </w:r>
      <w:r w:rsidRPr="0097606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REGULAR CATTLE SALE</w:t>
      </w:r>
      <w:r w:rsidR="00634AE1">
        <w:rPr>
          <w:sz w:val="28"/>
          <w:szCs w:val="28"/>
        </w:rPr>
        <w:t xml:space="preserve"> ALONG WITH WEIGHUP COWS &amp; BULLS</w:t>
      </w:r>
    </w:p>
    <w:p w:rsidR="00504857" w:rsidRDefault="00504857" w:rsidP="005048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WED OCT. </w:t>
      </w:r>
      <w:proofErr w:type="gramStart"/>
      <w:r>
        <w:rPr>
          <w:sz w:val="28"/>
          <w:szCs w:val="28"/>
        </w:rPr>
        <w:t>18</w:t>
      </w:r>
      <w:r w:rsidRPr="00976064">
        <w:rPr>
          <w:sz w:val="28"/>
          <w:szCs w:val="28"/>
          <w:vertAlign w:val="superscript"/>
        </w:rPr>
        <w:t>TH</w:t>
      </w:r>
      <w:r w:rsidR="00634AE1">
        <w:rPr>
          <w:sz w:val="28"/>
          <w:szCs w:val="28"/>
        </w:rPr>
        <w:t xml:space="preserve">  SPECIAL</w:t>
      </w:r>
      <w:proofErr w:type="gramEnd"/>
      <w:r w:rsidR="00634AE1">
        <w:rPr>
          <w:sz w:val="28"/>
          <w:szCs w:val="28"/>
        </w:rPr>
        <w:t xml:space="preserve"> CALF &amp; Y</w:t>
      </w:r>
      <w:r>
        <w:rPr>
          <w:sz w:val="28"/>
          <w:szCs w:val="28"/>
        </w:rPr>
        <w:t>RLING SALE ALONG WITH BRED CATTLE</w:t>
      </w:r>
      <w:r w:rsidR="00634AE1">
        <w:rPr>
          <w:sz w:val="28"/>
          <w:szCs w:val="28"/>
        </w:rPr>
        <w:t xml:space="preserve"> &amp; WEIGHUPS COWS &amp; BULLS</w:t>
      </w:r>
    </w:p>
    <w:p w:rsidR="00504857" w:rsidRDefault="00504857" w:rsidP="005048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WED. OCT. 25</w:t>
      </w:r>
      <w:r w:rsidRPr="0097606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REGULAR CATTLE SALE</w:t>
      </w:r>
      <w:r w:rsidR="00634AE1">
        <w:rPr>
          <w:sz w:val="28"/>
          <w:szCs w:val="28"/>
        </w:rPr>
        <w:t xml:space="preserve"> ALONG WITH WEIGHUP COWS &amp; BULLS</w:t>
      </w:r>
    </w:p>
    <w:p w:rsidR="00504857" w:rsidRDefault="00504857" w:rsidP="005048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WED. OCT. NOV. 1</w:t>
      </w:r>
      <w:r w:rsidRPr="0097606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SPECIAL CALF &amp; YEARLING SALE</w:t>
      </w:r>
      <w:r w:rsidR="00634AE1">
        <w:rPr>
          <w:sz w:val="28"/>
          <w:szCs w:val="28"/>
        </w:rPr>
        <w:t xml:space="preserve"> ALONG WITH WEIGHUP COWS &amp; BULLS</w:t>
      </w:r>
    </w:p>
    <w:p w:rsidR="00504857" w:rsidRDefault="00504857" w:rsidP="00504857">
      <w:pPr>
        <w:pStyle w:val="NoSpacing"/>
        <w:rPr>
          <w:sz w:val="28"/>
          <w:szCs w:val="28"/>
        </w:rPr>
      </w:pPr>
    </w:p>
    <w:p w:rsidR="00504857" w:rsidRDefault="00504857" w:rsidP="005048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HOG, SHEEP &amp; GOAT SALE</w:t>
      </w:r>
    </w:p>
    <w:p w:rsidR="00504857" w:rsidRDefault="00504857" w:rsidP="005048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MON. SEPT. 25</w:t>
      </w:r>
      <w:r w:rsidRPr="008B4C08">
        <w:rPr>
          <w:sz w:val="28"/>
          <w:szCs w:val="28"/>
          <w:vertAlign w:val="superscript"/>
        </w:rPr>
        <w:t>TH</w:t>
      </w:r>
    </w:p>
    <w:p w:rsidR="00504857" w:rsidRDefault="00504857" w:rsidP="005048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FDR PIGS       54#     </w:t>
      </w:r>
      <w:r>
        <w:rPr>
          <w:sz w:val="28"/>
          <w:szCs w:val="28"/>
        </w:rPr>
        <w:tab/>
        <w:t>52.50/HD</w:t>
      </w:r>
    </w:p>
    <w:p w:rsidR="00504857" w:rsidRDefault="00504857" w:rsidP="005048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BUTCHERS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63.00-79.00/CWT</w:t>
      </w:r>
    </w:p>
    <w:p w:rsidR="00504857" w:rsidRDefault="00504857" w:rsidP="005048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KID GOATS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165.00-270.00/CWT</w:t>
      </w:r>
    </w:p>
    <w:p w:rsidR="00504857" w:rsidRDefault="00504857" w:rsidP="005048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NANNIES &amp; BILLIES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100.00-210.00/CWT</w:t>
      </w:r>
    </w:p>
    <w:p w:rsidR="00504857" w:rsidRDefault="00504857" w:rsidP="005048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FDR LAMBS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172.00-222.00/CWT</w:t>
      </w:r>
    </w:p>
    <w:p w:rsidR="00504857" w:rsidRDefault="00504857" w:rsidP="005048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EWES &amp; BUCKS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38.00-84.00/CWT</w:t>
      </w:r>
    </w:p>
    <w:p w:rsidR="00504857" w:rsidRPr="00976064" w:rsidRDefault="00504857" w:rsidP="005048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NEXT HOG, SHEEP &amp; GOAT SALE MON. OCT. 2</w:t>
      </w:r>
      <w:r w:rsidRPr="008B4C0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ALONG WITH MONTHLY HORSE PLUS SALE</w:t>
      </w:r>
      <w:r w:rsidR="00634AE1">
        <w:rPr>
          <w:sz w:val="28"/>
          <w:szCs w:val="28"/>
        </w:rPr>
        <w:t xml:space="preserve"> INCLUDING 300 FDR LAMBS, 45 KID GOATS, EXPOSED LONGHORN COWS, ROPING CALVES</w:t>
      </w:r>
      <w:bookmarkStart w:id="0" w:name="_GoBack"/>
      <w:bookmarkEnd w:id="0"/>
    </w:p>
    <w:p w:rsidR="00504857" w:rsidRPr="00A60CA1" w:rsidRDefault="00504857">
      <w:pPr>
        <w:rPr>
          <w:sz w:val="16"/>
          <w:szCs w:val="16"/>
        </w:rPr>
      </w:pPr>
    </w:p>
    <w:sectPr w:rsidR="00504857" w:rsidRPr="00A60CA1" w:rsidSect="00EB599D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FF"/>
    <w:rsid w:val="000C60DC"/>
    <w:rsid w:val="003B69FF"/>
    <w:rsid w:val="00504857"/>
    <w:rsid w:val="00634AE1"/>
    <w:rsid w:val="00A60CA1"/>
    <w:rsid w:val="00E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2926A-C40D-4BAA-B2F8-E9475652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0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4</cp:revision>
  <dcterms:created xsi:type="dcterms:W3CDTF">2023-09-27T17:11:00Z</dcterms:created>
  <dcterms:modified xsi:type="dcterms:W3CDTF">2023-09-27T18:07:00Z</dcterms:modified>
</cp:coreProperties>
</file>